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B1C" w:rsidRDefault="00324D80" w:rsidP="00324D80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</w:t>
      </w:r>
      <w:r w:rsidR="00934B1C" w:rsidRPr="00E1465C">
        <w:rPr>
          <w:b/>
          <w:sz w:val="28"/>
          <w:szCs w:val="28"/>
        </w:rPr>
        <w:t>окументы для оформл</w:t>
      </w:r>
      <w:r>
        <w:rPr>
          <w:b/>
          <w:sz w:val="28"/>
          <w:szCs w:val="28"/>
        </w:rPr>
        <w:t>ения пенсии по потере кормильца</w:t>
      </w:r>
    </w:p>
    <w:p w:rsidR="00324D80" w:rsidRDefault="00324D80" w:rsidP="00324D80">
      <w:pPr>
        <w:ind w:right="-1"/>
        <w:jc w:val="center"/>
        <w:rPr>
          <w:b/>
          <w:sz w:val="28"/>
          <w:szCs w:val="28"/>
        </w:rPr>
      </w:pPr>
    </w:p>
    <w:p w:rsidR="00324D80" w:rsidRDefault="0043193D" w:rsidP="00324D80">
      <w:pPr>
        <w:ind w:right="-1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</wp:posOffset>
            </wp:positionV>
            <wp:extent cx="2571750" cy="2571750"/>
            <wp:effectExtent l="19050" t="0" r="0" b="0"/>
            <wp:wrapSquare wrapText="bothSides"/>
            <wp:docPr id="1" name="Рисунок 1" descr="C:\2021\СТАТЬИ\Мензеля статьи\март\пенсия по потере кормиль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1\СТАТЬИ\Мензеля статьи\март\пенсия по потере кормильц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D80" w:rsidRPr="00E1465C" w:rsidRDefault="00324D80" w:rsidP="00324D80">
      <w:pPr>
        <w:ind w:right="-1"/>
        <w:jc w:val="center"/>
        <w:rPr>
          <w:b/>
          <w:sz w:val="28"/>
          <w:szCs w:val="28"/>
        </w:rPr>
      </w:pPr>
    </w:p>
    <w:p w:rsidR="00934B1C" w:rsidRPr="00E1465C" w:rsidRDefault="00934B1C" w:rsidP="00324D80">
      <w:pPr>
        <w:ind w:right="-1" w:firstLine="708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В со</w:t>
      </w:r>
      <w:r w:rsidR="00724629">
        <w:rPr>
          <w:sz w:val="28"/>
          <w:szCs w:val="28"/>
        </w:rPr>
        <w:t>о</w:t>
      </w:r>
      <w:r w:rsidRPr="00E1465C">
        <w:rPr>
          <w:sz w:val="28"/>
          <w:szCs w:val="28"/>
        </w:rPr>
        <w:t>тветствии с Постановлением Правления Пенсионного фонда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 xml:space="preserve">РФ от 23 января 2019года </w:t>
      </w:r>
      <w:r w:rsidR="00324D80">
        <w:rPr>
          <w:sz w:val="28"/>
          <w:szCs w:val="28"/>
        </w:rPr>
        <w:t>№</w:t>
      </w:r>
      <w:r w:rsidRPr="00E1465C">
        <w:rPr>
          <w:sz w:val="28"/>
          <w:szCs w:val="28"/>
        </w:rPr>
        <w:t xml:space="preserve"> 16п «Об утверждении Административного регламента предоставления Пенсионным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фондом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Российской Федерации государственной услуги по установлению страховых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пенсий, накопительной пенсии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и пенсий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по государственному пенсионному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обеспечению»* для оформления пенсии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по случаю потери кормильца по общему правилу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необходимо подготовить следующие документы:</w:t>
      </w:r>
    </w:p>
    <w:p w:rsidR="00934B1C" w:rsidRPr="00E1465C" w:rsidRDefault="00934B1C" w:rsidP="00324D80">
      <w:pPr>
        <w:ind w:right="-1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1) документы, удостоверяющие личность гражданина, а также подтверждающие его возраст,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место жительства (место пребывания, место фактического проживания) и гражданство, в том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числе паспорт гражданина РФ;</w:t>
      </w:r>
    </w:p>
    <w:p w:rsidR="00934B1C" w:rsidRPr="00E1465C" w:rsidRDefault="00E1465C" w:rsidP="00324D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34B1C" w:rsidRPr="00E1465C">
        <w:rPr>
          <w:sz w:val="28"/>
          <w:szCs w:val="28"/>
        </w:rPr>
        <w:t>) документы, подтверждающие личность и полномочия представителя (при обращении в</w:t>
      </w:r>
      <w:r w:rsidR="00324D80">
        <w:rPr>
          <w:sz w:val="28"/>
          <w:szCs w:val="28"/>
        </w:rPr>
        <w:t xml:space="preserve"> </w:t>
      </w:r>
      <w:r w:rsidR="00934B1C" w:rsidRPr="00E1465C">
        <w:rPr>
          <w:sz w:val="28"/>
          <w:szCs w:val="28"/>
        </w:rPr>
        <w:t>Пенсионный фонд</w:t>
      </w:r>
      <w:r w:rsidR="00324D80">
        <w:rPr>
          <w:sz w:val="28"/>
          <w:szCs w:val="28"/>
        </w:rPr>
        <w:t xml:space="preserve"> </w:t>
      </w:r>
      <w:r w:rsidR="00934B1C" w:rsidRPr="00E1465C">
        <w:rPr>
          <w:sz w:val="28"/>
          <w:szCs w:val="28"/>
        </w:rPr>
        <w:t>РФ через представителя);</w:t>
      </w:r>
    </w:p>
    <w:p w:rsidR="00934B1C" w:rsidRPr="00E1465C" w:rsidRDefault="00E1465C" w:rsidP="00324D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34B1C" w:rsidRPr="00E1465C">
        <w:rPr>
          <w:sz w:val="28"/>
          <w:szCs w:val="28"/>
        </w:rPr>
        <w:t>) свидетельство о смерти кормильца;</w:t>
      </w:r>
    </w:p>
    <w:p w:rsidR="00934B1C" w:rsidRPr="00E1465C" w:rsidRDefault="00E1465C" w:rsidP="00324D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4B1C" w:rsidRPr="00E1465C">
        <w:rPr>
          <w:sz w:val="28"/>
          <w:szCs w:val="28"/>
        </w:rPr>
        <w:t>) документы, подтверждающие периоды работы и иные периоды, включаемые в страховой</w:t>
      </w:r>
      <w:r w:rsidR="00324D80">
        <w:rPr>
          <w:sz w:val="28"/>
          <w:szCs w:val="28"/>
        </w:rPr>
        <w:t xml:space="preserve"> </w:t>
      </w:r>
      <w:r w:rsidR="00934B1C" w:rsidRPr="00E1465C">
        <w:rPr>
          <w:sz w:val="28"/>
          <w:szCs w:val="28"/>
        </w:rPr>
        <w:t>стаж умершего кормильца, - для назначения страховой пенсии</w:t>
      </w:r>
      <w:r w:rsidR="00324D80">
        <w:rPr>
          <w:sz w:val="28"/>
          <w:szCs w:val="28"/>
        </w:rPr>
        <w:t xml:space="preserve"> </w:t>
      </w:r>
      <w:r w:rsidR="00934B1C" w:rsidRPr="00E1465C">
        <w:rPr>
          <w:sz w:val="28"/>
          <w:szCs w:val="28"/>
        </w:rPr>
        <w:t>по случаю потери</w:t>
      </w:r>
      <w:r w:rsidR="00324D80">
        <w:rPr>
          <w:sz w:val="28"/>
          <w:szCs w:val="28"/>
        </w:rPr>
        <w:t xml:space="preserve"> </w:t>
      </w:r>
      <w:r w:rsidR="00934B1C" w:rsidRPr="00E1465C">
        <w:rPr>
          <w:sz w:val="28"/>
          <w:szCs w:val="28"/>
        </w:rPr>
        <w:t>кормильца;</w:t>
      </w:r>
    </w:p>
    <w:p w:rsidR="00934B1C" w:rsidRPr="00E1465C" w:rsidRDefault="00E1465C" w:rsidP="00324D80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34B1C" w:rsidRPr="00E1465C">
        <w:rPr>
          <w:sz w:val="28"/>
          <w:szCs w:val="28"/>
        </w:rPr>
        <w:t>) документы, подтверждающие родственные отношения с кормильцем, - свидетельства орождении, усыновлении, заключении или расторжении брака.</w:t>
      </w:r>
    </w:p>
    <w:p w:rsidR="00934B1C" w:rsidRPr="00E1465C" w:rsidRDefault="00934B1C" w:rsidP="00324D80">
      <w:pPr>
        <w:ind w:right="-1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Кроме того, в зависимости от ситуации дополнительно представляются, в частности,следующие документы:</w:t>
      </w:r>
    </w:p>
    <w:p w:rsidR="00934B1C" w:rsidRPr="00E1465C" w:rsidRDefault="00934B1C" w:rsidP="00324D80">
      <w:pPr>
        <w:ind w:right="-1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- о нахождении нетрудоспособного члена семьи на иждивении умершего кормильца, в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частности документы о доходах всех членов семьи;</w:t>
      </w:r>
    </w:p>
    <w:p w:rsidR="00934B1C" w:rsidRPr="00E1465C" w:rsidRDefault="00934B1C" w:rsidP="00324D80">
      <w:pPr>
        <w:ind w:right="-1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- решение суда о признании кормильца безвестно отсутствующим или об объявлении егоумершим;</w:t>
      </w:r>
    </w:p>
    <w:p w:rsidR="00934B1C" w:rsidRPr="00E1465C" w:rsidRDefault="00934B1C" w:rsidP="00324D80">
      <w:pPr>
        <w:ind w:right="-1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- документы, подтверждающие, что нетрудоспособный член семьи не работает и занят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уходом за детьми, братьями, сестрами или внуками умершего кормильца, не достигшими 14лет (в частности, трудовая книжка и (или) сведения о трудовой деятельности, а также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документы, подтверждающие рождение ребенка и его возраст).</w:t>
      </w:r>
    </w:p>
    <w:p w:rsidR="00934B1C" w:rsidRDefault="00934B1C" w:rsidP="00324D80">
      <w:pPr>
        <w:ind w:right="-1" w:firstLine="708"/>
        <w:jc w:val="both"/>
        <w:rPr>
          <w:sz w:val="28"/>
          <w:szCs w:val="28"/>
        </w:rPr>
      </w:pPr>
      <w:r w:rsidRPr="00E1465C">
        <w:rPr>
          <w:sz w:val="28"/>
          <w:szCs w:val="28"/>
        </w:rPr>
        <w:t>При этом следует иметь в виду, что необходимые для установления пенсии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документы и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сведения, которые имеются в распоряжении территориального органа Пенсионного фонда,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государственных органов, органов местного самоуправления либо подведомственных им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организаций, у вас не вправе запрашивать. Однако по своему усмотрению вы можете их</w:t>
      </w:r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представить. Возможно также оказание содействия гражданину в истребовании документов,</w:t>
      </w:r>
      <w:bookmarkStart w:id="0" w:name="_GoBack"/>
      <w:bookmarkEnd w:id="0"/>
      <w:r w:rsidR="00324D80">
        <w:rPr>
          <w:sz w:val="28"/>
          <w:szCs w:val="28"/>
        </w:rPr>
        <w:t xml:space="preserve"> </w:t>
      </w:r>
      <w:r w:rsidRPr="00E1465C">
        <w:rPr>
          <w:sz w:val="28"/>
          <w:szCs w:val="28"/>
        </w:rPr>
        <w:t>которые он обязан предоставить, путем направления соответствующих запросов.</w:t>
      </w:r>
    </w:p>
    <w:p w:rsidR="00324D80" w:rsidRPr="00E1465C" w:rsidRDefault="00324D80" w:rsidP="00324D80">
      <w:pPr>
        <w:ind w:right="-1" w:firstLine="708"/>
        <w:jc w:val="both"/>
        <w:rPr>
          <w:sz w:val="28"/>
          <w:szCs w:val="28"/>
        </w:rPr>
      </w:pPr>
    </w:p>
    <w:p w:rsidR="000726F5" w:rsidRPr="00E1465C" w:rsidRDefault="00934B1C" w:rsidP="00324D80">
      <w:pPr>
        <w:ind w:right="-1"/>
        <w:jc w:val="both"/>
        <w:rPr>
          <w:sz w:val="28"/>
          <w:szCs w:val="28"/>
        </w:rPr>
      </w:pPr>
      <w:r w:rsidRPr="00E1465C">
        <w:rPr>
          <w:sz w:val="28"/>
          <w:szCs w:val="28"/>
        </w:rPr>
        <w:t xml:space="preserve">*Зарегистрировано в Минюсте России 13 февраля 2019 года </w:t>
      </w:r>
      <w:r w:rsidR="00324D80">
        <w:rPr>
          <w:sz w:val="28"/>
          <w:szCs w:val="28"/>
        </w:rPr>
        <w:t>№</w:t>
      </w:r>
      <w:r w:rsidRPr="00E1465C">
        <w:rPr>
          <w:sz w:val="28"/>
          <w:szCs w:val="28"/>
        </w:rPr>
        <w:t xml:space="preserve"> 53775.</w:t>
      </w:r>
    </w:p>
    <w:sectPr w:rsidR="000726F5" w:rsidRPr="00E1465C" w:rsidSect="0043193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934B1C"/>
    <w:rsid w:val="000726F5"/>
    <w:rsid w:val="001D2103"/>
    <w:rsid w:val="00324D80"/>
    <w:rsid w:val="0043193D"/>
    <w:rsid w:val="00452843"/>
    <w:rsid w:val="00724629"/>
    <w:rsid w:val="00934B1C"/>
    <w:rsid w:val="00A81A79"/>
    <w:rsid w:val="00CD4303"/>
    <w:rsid w:val="00E1465C"/>
    <w:rsid w:val="00F32E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430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43193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4319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76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2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4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4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0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3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3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1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9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4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1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3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8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013GanievaAF</dc:creator>
  <cp:lastModifiedBy>Ганиева Фарида Урмановна</cp:lastModifiedBy>
  <cp:revision>6</cp:revision>
  <dcterms:created xsi:type="dcterms:W3CDTF">2021-03-01T12:40:00Z</dcterms:created>
  <dcterms:modified xsi:type="dcterms:W3CDTF">2021-03-23T11:35:00Z</dcterms:modified>
</cp:coreProperties>
</file>